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F0C7" w14:textId="77777777" w:rsidR="00BC7B9F" w:rsidRPr="0005672F" w:rsidRDefault="00D03EAA" w:rsidP="00BC7B9F">
      <w:pPr>
        <w:pStyle w:val="Heading1"/>
        <w:jc w:val="center"/>
        <w:rPr>
          <w:rFonts w:ascii="Verdana" w:hAnsi="Verdana"/>
        </w:rPr>
      </w:pPr>
      <w:r w:rsidRPr="0005672F">
        <w:rPr>
          <w:rFonts w:ascii="Verdana" w:hAnsi="Verdana"/>
        </w:rPr>
        <w:t xml:space="preserve">North East VCS Equalities Coalition </w:t>
      </w:r>
    </w:p>
    <w:p w14:paraId="1D13E93F" w14:textId="77777777" w:rsidR="00BC7B9F" w:rsidRPr="0005672F" w:rsidRDefault="00D03EAA">
      <w:pPr>
        <w:rPr>
          <w:rFonts w:ascii="Verdana" w:hAnsi="Verdana" w:cs="Arial"/>
          <w:b/>
          <w:bCs/>
          <w:color w:val="000000"/>
          <w:lang w:eastAsia="en-GB"/>
        </w:rPr>
      </w:pPr>
      <w:r w:rsidRPr="0005672F">
        <w:rPr>
          <w:rFonts w:ascii="Verdana" w:hAnsi="Verdana" w:cs="Arial"/>
          <w:b/>
          <w:bCs/>
          <w:color w:val="000000"/>
        </w:rPr>
        <w:t>The Coalition's mission statement is:</w:t>
      </w:r>
    </w:p>
    <w:p w14:paraId="1FE7DF65" w14:textId="77777777" w:rsidR="00BC7B9F" w:rsidRPr="0005672F" w:rsidRDefault="00D03EAA">
      <w:pPr>
        <w:spacing w:before="100" w:beforeAutospacing="1" w:after="100" w:afterAutospacing="1"/>
        <w:rPr>
          <w:rFonts w:ascii="Verdana" w:hAnsi="Verdana" w:cs="Arial"/>
          <w:color w:val="000000"/>
          <w:lang w:eastAsia="en-GB"/>
        </w:rPr>
      </w:pPr>
      <w:r w:rsidRPr="0005672F">
        <w:rPr>
          <w:rFonts w:ascii="Verdana" w:hAnsi="Verdana" w:cs="Arial"/>
          <w:color w:val="000000"/>
        </w:rPr>
        <w:t>"To facilitate a Voluntary Community Sector user-led strong collective voice on Equality in the North East"</w:t>
      </w:r>
    </w:p>
    <w:p w14:paraId="1D71E070" w14:textId="77777777" w:rsidR="00BC7B9F" w:rsidRPr="0005672F" w:rsidRDefault="00D03EAA">
      <w:pPr>
        <w:spacing w:before="100" w:beforeAutospacing="1" w:after="100" w:afterAutospacing="1"/>
        <w:rPr>
          <w:rFonts w:ascii="Verdana" w:hAnsi="Verdana" w:cs="Arial"/>
          <w:color w:val="000000"/>
          <w:lang w:eastAsia="en-GB"/>
        </w:rPr>
      </w:pPr>
      <w:r w:rsidRPr="0005672F">
        <w:rPr>
          <w:rFonts w:ascii="Verdana" w:hAnsi="Verdana" w:cs="Arial"/>
          <w:b/>
          <w:bCs/>
          <w:color w:val="000000"/>
        </w:rPr>
        <w:t>Aims</w:t>
      </w:r>
    </w:p>
    <w:p w14:paraId="34BBEBC0" w14:textId="77777777" w:rsidR="00BC7B9F" w:rsidRPr="0005672F" w:rsidRDefault="00D03EAA">
      <w:pPr>
        <w:spacing w:before="100" w:beforeAutospacing="1" w:after="100" w:afterAutospacing="1"/>
        <w:rPr>
          <w:rFonts w:ascii="Verdana" w:hAnsi="Verdana" w:cs="Arial"/>
          <w:color w:val="000000"/>
          <w:lang w:eastAsia="en-GB"/>
        </w:rPr>
      </w:pPr>
      <w:r w:rsidRPr="0005672F">
        <w:rPr>
          <w:rFonts w:ascii="Verdana" w:hAnsi="Verdana" w:cs="Arial"/>
          <w:color w:val="000000"/>
        </w:rPr>
        <w:t>The Coalition aims to bring together VCS infrastructure organisation</w:t>
      </w:r>
      <w:r w:rsidRPr="0005672F">
        <w:rPr>
          <w:rFonts w:ascii="Verdana" w:hAnsi="Verdana" w:cs="Arial"/>
          <w:color w:val="000000"/>
        </w:rPr>
        <w:t xml:space="preserve">s and networks from across the Equality strands. The strands are: </w:t>
      </w:r>
    </w:p>
    <w:p w14:paraId="284FEE08" w14:textId="77777777" w:rsidR="00BC7B9F" w:rsidRPr="0005672F" w:rsidRDefault="00D03EAA">
      <w:pPr>
        <w:numPr>
          <w:ilvl w:val="0"/>
          <w:numId w:val="2"/>
        </w:numPr>
        <w:rPr>
          <w:rFonts w:ascii="Verdana" w:hAnsi="Verdana"/>
          <w:lang w:eastAsia="en-GB"/>
        </w:rPr>
      </w:pPr>
      <w:r w:rsidRPr="0005672F">
        <w:rPr>
          <w:rFonts w:ascii="Verdana" w:hAnsi="Verdana"/>
        </w:rPr>
        <w:t>LGBT (Lesbian, Gay, Bisexual &amp; Transgender)</w:t>
      </w:r>
    </w:p>
    <w:p w14:paraId="1D6B751C" w14:textId="77777777" w:rsidR="00BC7B9F" w:rsidRPr="0005672F" w:rsidRDefault="00D03EAA">
      <w:pPr>
        <w:numPr>
          <w:ilvl w:val="0"/>
          <w:numId w:val="2"/>
        </w:numPr>
        <w:rPr>
          <w:rFonts w:ascii="Verdana" w:hAnsi="Verdana"/>
          <w:lang w:eastAsia="en-GB"/>
        </w:rPr>
      </w:pPr>
      <w:r w:rsidRPr="0005672F">
        <w:rPr>
          <w:rFonts w:ascii="Verdana" w:hAnsi="Verdana"/>
        </w:rPr>
        <w:t xml:space="preserve">Gender </w:t>
      </w:r>
    </w:p>
    <w:p w14:paraId="3E788299" w14:textId="77777777" w:rsidR="00BC7B9F" w:rsidRPr="0005672F" w:rsidRDefault="00D03EAA">
      <w:pPr>
        <w:numPr>
          <w:ilvl w:val="0"/>
          <w:numId w:val="2"/>
        </w:numPr>
        <w:rPr>
          <w:rFonts w:ascii="Verdana" w:hAnsi="Verdana"/>
          <w:lang w:eastAsia="en-GB"/>
        </w:rPr>
      </w:pPr>
      <w:r w:rsidRPr="0005672F">
        <w:rPr>
          <w:rFonts w:ascii="Verdana" w:hAnsi="Verdana"/>
        </w:rPr>
        <w:t xml:space="preserve">Ageing </w:t>
      </w:r>
    </w:p>
    <w:p w14:paraId="3036EFBD" w14:textId="77777777" w:rsidR="00BC7B9F" w:rsidRPr="0005672F" w:rsidRDefault="00D03EAA">
      <w:pPr>
        <w:numPr>
          <w:ilvl w:val="0"/>
          <w:numId w:val="2"/>
        </w:numPr>
        <w:rPr>
          <w:rFonts w:ascii="Verdana" w:hAnsi="Verdana"/>
          <w:lang w:eastAsia="en-GB"/>
        </w:rPr>
      </w:pPr>
      <w:r w:rsidRPr="0005672F">
        <w:rPr>
          <w:rFonts w:ascii="Verdana" w:hAnsi="Verdana"/>
        </w:rPr>
        <w:t xml:space="preserve">Youth </w:t>
      </w:r>
    </w:p>
    <w:p w14:paraId="4697FC6D" w14:textId="77777777" w:rsidR="00BC7B9F" w:rsidRPr="0005672F" w:rsidRDefault="00D03EAA">
      <w:pPr>
        <w:numPr>
          <w:ilvl w:val="0"/>
          <w:numId w:val="2"/>
        </w:numPr>
        <w:rPr>
          <w:rFonts w:ascii="Verdana" w:hAnsi="Verdana"/>
          <w:lang w:eastAsia="en-GB"/>
        </w:rPr>
      </w:pPr>
      <w:r w:rsidRPr="0005672F">
        <w:rPr>
          <w:rFonts w:ascii="Verdana" w:hAnsi="Verdana"/>
        </w:rPr>
        <w:t xml:space="preserve">Race  </w:t>
      </w:r>
    </w:p>
    <w:p w14:paraId="4FBBC879" w14:textId="77777777" w:rsidR="00BC7B9F" w:rsidRPr="0005672F" w:rsidRDefault="00D03EAA">
      <w:pPr>
        <w:numPr>
          <w:ilvl w:val="0"/>
          <w:numId w:val="2"/>
        </w:numPr>
        <w:rPr>
          <w:rFonts w:ascii="Verdana" w:hAnsi="Verdana"/>
          <w:lang w:eastAsia="en-GB"/>
        </w:rPr>
      </w:pPr>
      <w:r w:rsidRPr="0005672F">
        <w:rPr>
          <w:rFonts w:ascii="Verdana" w:hAnsi="Verdana"/>
        </w:rPr>
        <w:t xml:space="preserve">Disability </w:t>
      </w:r>
    </w:p>
    <w:p w14:paraId="7206B2DB" w14:textId="77777777" w:rsidR="00BC7B9F" w:rsidRPr="0005672F" w:rsidRDefault="00D03EAA" w:rsidP="00BC7B9F">
      <w:pPr>
        <w:numPr>
          <w:ilvl w:val="0"/>
          <w:numId w:val="2"/>
        </w:numPr>
        <w:rPr>
          <w:rFonts w:ascii="Verdana" w:hAnsi="Verdana" w:cs="Arial"/>
          <w:color w:val="000000"/>
          <w:lang w:eastAsia="en-GB"/>
        </w:rPr>
      </w:pPr>
      <w:r w:rsidRPr="0005672F">
        <w:rPr>
          <w:rFonts w:ascii="Verdana" w:hAnsi="Verdana"/>
        </w:rPr>
        <w:t xml:space="preserve">Faith </w:t>
      </w:r>
    </w:p>
    <w:p w14:paraId="060860CA" w14:textId="77777777" w:rsidR="00BC7B9F" w:rsidRPr="0005672F" w:rsidRDefault="00D03EAA" w:rsidP="00BC7B9F">
      <w:pPr>
        <w:rPr>
          <w:rFonts w:ascii="Verdana" w:hAnsi="Verdana" w:cs="Arial"/>
          <w:color w:val="000000"/>
          <w:lang w:eastAsia="en-GB"/>
        </w:rPr>
      </w:pPr>
      <w:r w:rsidRPr="0005672F">
        <w:rPr>
          <w:rFonts w:ascii="Verdana" w:hAnsi="Verdana" w:cs="Arial"/>
          <w:color w:val="000000"/>
        </w:rPr>
        <w:t>The Coalition aims to encourage shared learning amongst the strands, develop better communicatio</w:t>
      </w:r>
      <w:r w:rsidRPr="0005672F">
        <w:rPr>
          <w:rFonts w:ascii="Verdana" w:hAnsi="Verdana" w:cs="Arial"/>
          <w:color w:val="000000"/>
        </w:rPr>
        <w:t>n and provide a stronger focus for equality in the region starting with people like ourselves. There are a number of agencies who are each taking the lead for a strand. See contact details below if you would like more information.</w:t>
      </w:r>
    </w:p>
    <w:p w14:paraId="0A75E826" w14:textId="77777777" w:rsidR="00BC7B9F" w:rsidRPr="0005672F" w:rsidRDefault="00D03EAA">
      <w:pPr>
        <w:pStyle w:val="Heading2"/>
        <w:rPr>
          <w:rFonts w:ascii="Verdana" w:hAnsi="Verdana"/>
          <w:lang w:eastAsia="en-GB"/>
        </w:rPr>
      </w:pPr>
      <w:r w:rsidRPr="0005672F">
        <w:rPr>
          <w:rFonts w:ascii="Verdana" w:hAnsi="Verdana"/>
        </w:rPr>
        <w:t>Equality and Diversity Bo</w:t>
      </w:r>
      <w:r w:rsidRPr="0005672F">
        <w:rPr>
          <w:rFonts w:ascii="Verdana" w:hAnsi="Verdana"/>
        </w:rPr>
        <w:t>ard North East</w:t>
      </w:r>
    </w:p>
    <w:p w14:paraId="6857A736" w14:textId="77777777" w:rsidR="00BC7B9F" w:rsidRPr="0005672F" w:rsidRDefault="00D03EAA">
      <w:pPr>
        <w:spacing w:before="100" w:beforeAutospacing="1" w:after="100" w:afterAutospacing="1"/>
        <w:rPr>
          <w:rFonts w:ascii="Verdana" w:hAnsi="Verdana" w:cs="Arial"/>
          <w:color w:val="000000"/>
          <w:lang w:eastAsia="en-GB"/>
        </w:rPr>
      </w:pPr>
      <w:r w:rsidRPr="0005672F">
        <w:rPr>
          <w:rFonts w:ascii="Verdana" w:hAnsi="Verdana" w:cs="Arial"/>
          <w:color w:val="000000"/>
        </w:rPr>
        <w:t>The North East Equality and Diversity Board has developed from the North East Equality and Diversity Forum. It brings together key people from the regions private, public and voluntary sectors, including the Coalition. It’s aim is to develop</w:t>
      </w:r>
      <w:r w:rsidRPr="0005672F">
        <w:rPr>
          <w:rFonts w:ascii="Verdana" w:hAnsi="Verdana" w:cs="Arial"/>
          <w:color w:val="000000"/>
        </w:rPr>
        <w:t xml:space="preserve"> shared priorities and actions to achieve key objectives:</w:t>
      </w:r>
    </w:p>
    <w:p w14:paraId="05B69F4F" w14:textId="77777777" w:rsidR="00BC7B9F" w:rsidRPr="0005672F" w:rsidRDefault="00D03EAA">
      <w:pPr>
        <w:numPr>
          <w:ilvl w:val="0"/>
          <w:numId w:val="1"/>
        </w:numPr>
        <w:spacing w:before="100" w:beforeAutospacing="1" w:after="100" w:afterAutospacing="1"/>
        <w:rPr>
          <w:rFonts w:ascii="Verdana" w:hAnsi="Verdana" w:cs="Arial"/>
          <w:color w:val="000000"/>
          <w:lang w:eastAsia="en-GB"/>
        </w:rPr>
      </w:pPr>
      <w:r w:rsidRPr="0005672F">
        <w:rPr>
          <w:rFonts w:ascii="Verdana" w:hAnsi="Verdana" w:cs="Arial"/>
          <w:color w:val="000000"/>
        </w:rPr>
        <w:t xml:space="preserve">Maximising the economic benefits of equality and diversity for the region. </w:t>
      </w:r>
    </w:p>
    <w:p w14:paraId="4A0A4143" w14:textId="77777777" w:rsidR="00BC7B9F" w:rsidRPr="0005672F" w:rsidRDefault="00D03EAA">
      <w:pPr>
        <w:numPr>
          <w:ilvl w:val="0"/>
          <w:numId w:val="1"/>
        </w:numPr>
        <w:spacing w:before="100" w:beforeAutospacing="1" w:after="100" w:afterAutospacing="1"/>
        <w:rPr>
          <w:rFonts w:ascii="Verdana" w:hAnsi="Verdana" w:cs="Arial"/>
          <w:color w:val="000000"/>
          <w:lang w:eastAsia="en-GB"/>
        </w:rPr>
      </w:pPr>
      <w:r w:rsidRPr="0005672F">
        <w:rPr>
          <w:rFonts w:ascii="Verdana" w:hAnsi="Verdana" w:cs="Arial"/>
          <w:color w:val="000000"/>
        </w:rPr>
        <w:t xml:space="preserve">Promoting the social benefits of social cohesion, equality and diversity. </w:t>
      </w:r>
    </w:p>
    <w:p w14:paraId="06767D96" w14:textId="77777777" w:rsidR="00BC7B9F" w:rsidRPr="0005672F" w:rsidRDefault="00D03EAA">
      <w:pPr>
        <w:numPr>
          <w:ilvl w:val="0"/>
          <w:numId w:val="1"/>
        </w:numPr>
        <w:spacing w:before="100" w:beforeAutospacing="1" w:after="100" w:afterAutospacing="1"/>
        <w:rPr>
          <w:rFonts w:ascii="Verdana" w:hAnsi="Verdana" w:cs="Arial"/>
          <w:color w:val="000000"/>
          <w:lang w:eastAsia="en-GB"/>
        </w:rPr>
      </w:pPr>
      <w:r w:rsidRPr="0005672F">
        <w:rPr>
          <w:rFonts w:ascii="Verdana" w:hAnsi="Verdana" w:cs="Arial"/>
          <w:color w:val="000000"/>
        </w:rPr>
        <w:t>Strengthening the engagement of under-represent</w:t>
      </w:r>
      <w:r w:rsidRPr="0005672F">
        <w:rPr>
          <w:rFonts w:ascii="Verdana" w:hAnsi="Verdana" w:cs="Arial"/>
          <w:color w:val="000000"/>
        </w:rPr>
        <w:t xml:space="preserve">ed individuals and groups in regional policy making. </w:t>
      </w:r>
    </w:p>
    <w:p w14:paraId="0ABC9998" w14:textId="77777777" w:rsidR="00BC7B9F" w:rsidRPr="0005672F" w:rsidRDefault="00D03EAA">
      <w:pPr>
        <w:numPr>
          <w:ilvl w:val="0"/>
          <w:numId w:val="1"/>
        </w:numPr>
        <w:spacing w:before="100" w:beforeAutospacing="1" w:after="100" w:afterAutospacing="1"/>
        <w:rPr>
          <w:rFonts w:ascii="Verdana" w:hAnsi="Verdana" w:cs="Arial"/>
          <w:color w:val="000000"/>
          <w:lang w:eastAsia="en-GB"/>
        </w:rPr>
      </w:pPr>
      <w:r w:rsidRPr="0005672F">
        <w:rPr>
          <w:rFonts w:ascii="Verdana" w:hAnsi="Verdana" w:cs="Arial"/>
          <w:color w:val="000000"/>
        </w:rPr>
        <w:t xml:space="preserve">Raising public awareness of, and developing information, advice and guidance on rights and responsibilities in respect of equality and diversity. </w:t>
      </w:r>
    </w:p>
    <w:p w14:paraId="005D153E" w14:textId="77777777" w:rsidR="00BC7B9F" w:rsidRPr="0005672F" w:rsidRDefault="00D03EAA" w:rsidP="00BC7B9F">
      <w:pPr>
        <w:spacing w:before="100" w:beforeAutospacing="1" w:after="100" w:afterAutospacing="1"/>
        <w:rPr>
          <w:rFonts w:ascii="Verdana" w:hAnsi="Verdana" w:cs="Arial"/>
          <w:color w:val="000000"/>
          <w:lang w:eastAsia="en-GB"/>
        </w:rPr>
      </w:pPr>
      <w:r w:rsidRPr="0005672F">
        <w:rPr>
          <w:rFonts w:ascii="Verdana" w:hAnsi="Verdana" w:cs="Arial"/>
          <w:b/>
          <w:bCs/>
          <w:color w:val="000000"/>
        </w:rPr>
        <w:t xml:space="preserve">Equalities Coalition                  </w:t>
      </w:r>
      <w:r w:rsidRPr="0005672F">
        <w:rPr>
          <w:rFonts w:cs="Arial"/>
          <w:color w:val="000000"/>
        </w:rPr>
        <w:br/>
      </w:r>
      <w:r w:rsidRPr="0005672F">
        <w:rPr>
          <w:rFonts w:ascii="Verdana" w:hAnsi="Verdana" w:cs="Arial"/>
          <w:color w:val="000000"/>
        </w:rPr>
        <w:t>Contacts: Jane C</w:t>
      </w:r>
      <w:r w:rsidRPr="0005672F">
        <w:rPr>
          <w:rFonts w:ascii="Verdana" w:hAnsi="Verdana" w:cs="Arial"/>
          <w:color w:val="000000"/>
        </w:rPr>
        <w:t xml:space="preserve">ater                     </w:t>
      </w:r>
      <w:hyperlink r:id="rId5" w:history="1">
        <w:r w:rsidRPr="00B72CF9">
          <w:rPr>
            <w:rStyle w:val="Hyperlink"/>
            <w:rFonts w:ascii="Verdana" w:hAnsi="Verdana" w:cs="Arial"/>
          </w:rPr>
          <w:t>jane.cater@vonne.co.uk</w:t>
        </w:r>
      </w:hyperlink>
      <w:r w:rsidRPr="0005672F">
        <w:rPr>
          <w:rFonts w:cs="Arial"/>
          <w:color w:val="000000"/>
        </w:rPr>
        <w:br/>
      </w:r>
      <w:r w:rsidRPr="0005672F">
        <w:rPr>
          <w:rFonts w:ascii="Verdana" w:hAnsi="Verdana" w:cs="Arial"/>
          <w:color w:val="000000"/>
        </w:rPr>
        <w:t xml:space="preserve">Ivan Wintringham                         </w:t>
      </w:r>
      <w:hyperlink r:id="rId6" w:history="1">
        <w:r w:rsidRPr="0005672F">
          <w:rPr>
            <w:rStyle w:val="Hyperlink"/>
            <w:rFonts w:ascii="Verdana" w:hAnsi="Verdana" w:cs="Arial"/>
          </w:rPr>
          <w:t>ivan@rywu.org.uk</w:t>
        </w:r>
      </w:hyperlink>
    </w:p>
    <w:p w14:paraId="0E04A7C5" w14:textId="77777777" w:rsidR="00BC7B9F" w:rsidRPr="0005672F" w:rsidRDefault="00D03EAA" w:rsidP="00BC7B9F">
      <w:pPr>
        <w:spacing w:before="100" w:beforeAutospacing="1" w:after="100" w:afterAutospacing="1"/>
        <w:rPr>
          <w:rFonts w:ascii="Verdana" w:hAnsi="Verdana"/>
        </w:rPr>
      </w:pPr>
      <w:r w:rsidRPr="0005672F">
        <w:rPr>
          <w:rFonts w:ascii="Verdana" w:hAnsi="Verdana" w:cs="Arial"/>
          <w:b/>
          <w:bCs/>
          <w:color w:val="000000"/>
        </w:rPr>
        <w:t>North East Equality and Diversity Board</w:t>
      </w:r>
      <w:r w:rsidRPr="0005672F">
        <w:rPr>
          <w:rFonts w:cs="Arial"/>
          <w:color w:val="000000"/>
        </w:rPr>
        <w:br/>
      </w:r>
      <w:r w:rsidRPr="0005672F">
        <w:rPr>
          <w:rFonts w:ascii="Verdana" w:hAnsi="Verdana" w:cs="Arial"/>
          <w:color w:val="000000"/>
        </w:rPr>
        <w:t xml:space="preserve">Contact: Mike Lazzari, </w:t>
      </w:r>
      <w:r w:rsidRPr="0005672F">
        <w:rPr>
          <w:rFonts w:ascii="Verdana" w:hAnsi="Verdana" w:cs="Arial"/>
          <w:color w:val="000000"/>
        </w:rPr>
        <w:t>One NorthEast t 0191 229 6395</w:t>
      </w:r>
      <w:r w:rsidRPr="0005672F">
        <w:rPr>
          <w:rFonts w:cs="Arial"/>
          <w:color w:val="000000"/>
        </w:rPr>
        <w:br/>
      </w:r>
    </w:p>
    <w:sectPr w:rsidR="00BC7B9F" w:rsidRPr="0005672F">
      <w:pgSz w:w="11906" w:h="16838"/>
      <w:pgMar w:top="1134" w:right="1797" w:bottom="124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7C77"/>
    <w:multiLevelType w:val="hybridMultilevel"/>
    <w:tmpl w:val="4D2C1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B2EE7"/>
    <w:multiLevelType w:val="multilevel"/>
    <w:tmpl w:val="4022A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D731F1"/>
    <w:multiLevelType w:val="multilevel"/>
    <w:tmpl w:val="4D2C1F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47"/>
    <w:rsid w:val="00D03E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06D773"/>
  <w15:chartTrackingRefBased/>
  <w15:docId w15:val="{5413E38A-18BF-674D-8C8B-2149A19C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before="100" w:beforeAutospacing="1" w:after="100" w:afterAutospacing="1"/>
      <w:outlineLvl w:val="1"/>
    </w:pPr>
    <w:rPr>
      <w:rFonts w:cs="Arial"/>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rywu.org.uk" TargetMode="External"/><Relationship Id="rId5" Type="http://schemas.openxmlformats.org/officeDocument/2006/relationships/hyperlink" Target="mailto:jane.cater@vonn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1564</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North East VCS Equalities Coalition</vt:lpstr>
    </vt:vector>
  </TitlesOfParts>
  <Company>NCC</Company>
  <LinksUpToDate>false</LinksUpToDate>
  <CharactersWithSpaces>1816</CharactersWithSpaces>
  <SharedDoc>false</SharedDoc>
  <HLinks>
    <vt:vector size="12" baseType="variant">
      <vt:variant>
        <vt:i4>5111899</vt:i4>
      </vt:variant>
      <vt:variant>
        <vt:i4>3</vt:i4>
      </vt:variant>
      <vt:variant>
        <vt:i4>0</vt:i4>
      </vt:variant>
      <vt:variant>
        <vt:i4>5</vt:i4>
      </vt:variant>
      <vt:variant>
        <vt:lpwstr>mailto:ivan@rywu.org.uk</vt:lpwstr>
      </vt:variant>
      <vt:variant>
        <vt:lpwstr/>
      </vt:variant>
      <vt:variant>
        <vt:i4>7340089</vt:i4>
      </vt:variant>
      <vt:variant>
        <vt:i4>0</vt:i4>
      </vt:variant>
      <vt:variant>
        <vt:i4>0</vt:i4>
      </vt:variant>
      <vt:variant>
        <vt:i4>5</vt:i4>
      </vt:variant>
      <vt:variant>
        <vt:lpwstr>mailto:jane.cater@vonne.co.uk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VCS Equalities Coalition</dc:title>
  <dc:subject/>
  <dc:creator>SSD</dc:creator>
  <cp:keywords/>
  <dc:description/>
  <cp:lastModifiedBy>suzanne.kobeisse</cp:lastModifiedBy>
  <cp:revision>2</cp:revision>
  <cp:lastPrinted>2007-04-27T21:38:00Z</cp:lastPrinted>
  <dcterms:created xsi:type="dcterms:W3CDTF">2022-04-22T16:56:00Z</dcterms:created>
  <dcterms:modified xsi:type="dcterms:W3CDTF">2022-04-22T16:56:00Z</dcterms:modified>
</cp:coreProperties>
</file>